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D2" w:rsidRDefault="007C6109" w:rsidP="00A16E88">
      <w:pPr>
        <w:spacing w:after="0"/>
      </w:pPr>
      <w:r>
        <w:pict>
          <v:rect id="_x0000_s1029" style="position:absolute;margin-left:523.95pt;margin-top:-30pt;width:11.35pt;height:18pt;z-index:251660288" strokecolor="white [3212]"/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26" type="#_x0000_t120" style="position:absolute;margin-left:485.8pt;margin-top:56.4pt;width:49.5pt;height:28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">
            <v:textbox style="mso-next-textbox:#Блок-схема: узел 3">
              <w:txbxContent>
                <w:p w:rsidR="006F77E5" w:rsidRDefault="006F77E5" w:rsidP="00A16E8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+12</w:t>
                  </w:r>
                </w:p>
              </w:txbxContent>
            </v:textbox>
          </v:shape>
        </w:pict>
      </w:r>
      <w:r w:rsidR="00383F4E">
        <w:t xml:space="preserve">    </w:t>
      </w:r>
      <w:r w:rsidR="008129D2">
        <w:t xml:space="preserve"> </w:t>
      </w:r>
    </w:p>
    <w:p w:rsidR="00A16E88" w:rsidRDefault="007C6109" w:rsidP="00A16E88">
      <w:pPr>
        <w:spacing w:after="0"/>
      </w:pPr>
      <w: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" o:spid="_x0000_s1027" type="#_x0000_t21" style="position:absolute;margin-left:314.8pt;margin-top:69.5pt;width:165.7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">
            <v:textbox style="mso-next-textbox:#Табличка 2">
              <w:txbxContent>
                <w:p w:rsidR="006F77E5" w:rsidRDefault="006F77E5" w:rsidP="00A16E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Издается с 31 июля 2014г.</w:t>
                  </w:r>
                </w:p>
              </w:txbxContent>
            </v:textbox>
          </v:shape>
        </w:pict>
      </w:r>
      <w:r>
        <w:pict>
          <v:shape id="Табличка 1" o:spid="_x0000_s1028" type="#_x0000_t21" style="position:absolute;margin-left:314.8pt;margin-top:42.5pt;width:165.7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">
            <v:textbox style="mso-next-textbox:#Табличка 1">
              <w:txbxContent>
                <w:p w:rsidR="006F77E5" w:rsidRDefault="00706D65" w:rsidP="00A16E8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№ </w:t>
                  </w:r>
                  <w:r w:rsidR="0010150C">
                    <w:rPr>
                      <w:b/>
                      <w:i/>
                      <w:lang w:val="en-US"/>
                    </w:rPr>
                    <w:t>1</w:t>
                  </w:r>
                  <w:r w:rsidR="005B5F4D">
                    <w:rPr>
                      <w:b/>
                      <w:i/>
                    </w:rPr>
                    <w:t>9 (192</w:t>
                  </w:r>
                  <w:r w:rsidR="00530669">
                    <w:rPr>
                      <w:b/>
                      <w:i/>
                    </w:rPr>
                    <w:t xml:space="preserve">) </w:t>
                  </w:r>
                  <w:r w:rsidR="00241987">
                    <w:rPr>
                      <w:b/>
                      <w:i/>
                    </w:rPr>
                    <w:t>27</w:t>
                  </w:r>
                  <w:r w:rsidR="0071269B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  <w:lang w:val="en-US"/>
                    </w:rPr>
                    <w:t>07</w:t>
                  </w:r>
                  <w:r w:rsidR="00B60033">
                    <w:rPr>
                      <w:b/>
                      <w:i/>
                    </w:rPr>
                    <w:t>.2022</w:t>
                  </w:r>
                  <w:r w:rsidR="006F77E5">
                    <w:rPr>
                      <w:b/>
                      <w:i/>
                    </w:rPr>
                    <w:t>г.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4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&#10;"/>
          </v:shape>
        </w:pict>
      </w:r>
      <w:r w:rsidRPr="007C6109">
        <w:rPr>
          <w:i/>
        </w:rPr>
        <w:pict>
          <v:shape id="_x0000_i1026" type="#_x0000_t136" style="width:290.25pt;height:3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ЕСТНИК"/>
          </v:shape>
        </w:pict>
      </w:r>
      <w:r w:rsidR="00A16E88">
        <w:t xml:space="preserve">                                                                             </w:t>
      </w:r>
    </w:p>
    <w:p w:rsidR="00A16E88" w:rsidRDefault="00A16E88" w:rsidP="00A16E88">
      <w:pPr>
        <w:spacing w:after="0"/>
      </w:pPr>
      <w:r>
        <w:t xml:space="preserve">                                                                                            </w:t>
      </w:r>
    </w:p>
    <w:p w:rsidR="00A16E88" w:rsidRDefault="00A16E88" w:rsidP="00A16E88">
      <w:pPr>
        <w:spacing w:after="0"/>
        <w:rPr>
          <w:sz w:val="16"/>
          <w:szCs w:val="16"/>
        </w:rPr>
      </w:pPr>
    </w:p>
    <w:tbl>
      <w:tblPr>
        <w:tblW w:w="11023" w:type="dxa"/>
        <w:tblInd w:w="2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/>
      </w:tblPr>
      <w:tblGrid>
        <w:gridCol w:w="11023"/>
      </w:tblGrid>
      <w:tr w:rsidR="00A16E88" w:rsidTr="00A16E88">
        <w:tc>
          <w:tcPr>
            <w:tcW w:w="1102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16E88" w:rsidRDefault="00A16E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Информационно – аналитическое издание администрация Кимильтейского муниципального образования</w:t>
            </w:r>
          </w:p>
        </w:tc>
      </w:tr>
    </w:tbl>
    <w:p w:rsidR="00A16E88" w:rsidRDefault="00A16E88" w:rsidP="00A16E88">
      <w:pPr>
        <w:spacing w:after="0"/>
        <w:rPr>
          <w:sz w:val="10"/>
          <w:szCs w:val="10"/>
        </w:rPr>
        <w:sectPr w:rsidR="00A16E88" w:rsidSect="009C506E">
          <w:pgSz w:w="11906" w:h="16838"/>
          <w:pgMar w:top="426" w:right="850" w:bottom="1134" w:left="426" w:header="708" w:footer="708" w:gutter="0"/>
          <w:cols w:space="720"/>
        </w:sectPr>
      </w:pPr>
    </w:p>
    <w:p w:rsidR="00D37C55" w:rsidRPr="00E852B8" w:rsidRDefault="00D37C55" w:rsidP="00AC0FE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BBC" w:rsidRPr="004738F7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4738F7">
        <w:rPr>
          <w:rFonts w:ascii="Times New Roman" w:hAnsi="Times New Roman"/>
          <w:bCs/>
        </w:rPr>
        <w:t>РОССИЙСКАЯ ФЕДЕРАЦИЯ</w:t>
      </w:r>
    </w:p>
    <w:p w:rsidR="00881BBC" w:rsidRPr="004738F7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4738F7">
        <w:rPr>
          <w:rFonts w:ascii="Times New Roman" w:hAnsi="Times New Roman"/>
          <w:bCs/>
        </w:rPr>
        <w:t>ИРКУТСКАЯ ОБЛАСТЬ</w:t>
      </w:r>
    </w:p>
    <w:p w:rsidR="00881BBC" w:rsidRPr="004738F7" w:rsidRDefault="00881BBC" w:rsidP="0071269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4738F7">
        <w:rPr>
          <w:rFonts w:ascii="Times New Roman" w:hAnsi="Times New Roman"/>
          <w:bCs/>
        </w:rPr>
        <w:t>ЗИМИНСКИЙ РАЙОН</w:t>
      </w:r>
    </w:p>
    <w:p w:rsidR="00881BBC" w:rsidRPr="004738F7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4738F7">
        <w:rPr>
          <w:rFonts w:ascii="Times New Roman" w:hAnsi="Times New Roman"/>
          <w:bCs/>
        </w:rPr>
        <w:t>Администрация</w:t>
      </w:r>
    </w:p>
    <w:p w:rsidR="00881BBC" w:rsidRPr="004738F7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4738F7">
        <w:rPr>
          <w:rFonts w:ascii="Times New Roman" w:hAnsi="Times New Roman"/>
          <w:bCs/>
        </w:rPr>
        <w:t>Кимильтейского муниципального образования</w:t>
      </w:r>
    </w:p>
    <w:p w:rsidR="00881BBC" w:rsidRPr="004738F7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</w:rPr>
      </w:pPr>
    </w:p>
    <w:p w:rsidR="00881BBC" w:rsidRPr="004738F7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738F7">
        <w:rPr>
          <w:rFonts w:ascii="Times New Roman" w:hAnsi="Times New Roman"/>
          <w:b/>
          <w:bCs/>
        </w:rPr>
        <w:t>П О С Т А Н О В Л Е Н И Е</w:t>
      </w:r>
    </w:p>
    <w:p w:rsidR="00881BBC" w:rsidRPr="004738F7" w:rsidRDefault="00881BBC" w:rsidP="00881BBC">
      <w:pPr>
        <w:keepNext/>
        <w:keepLines/>
        <w:spacing w:after="0" w:line="240" w:lineRule="auto"/>
        <w:outlineLvl w:val="0"/>
        <w:rPr>
          <w:rFonts w:ascii="Times New Roman" w:hAnsi="Times New Roman"/>
          <w:bCs/>
        </w:rPr>
      </w:pPr>
    </w:p>
    <w:p w:rsidR="005B5F4D" w:rsidRPr="004738F7" w:rsidRDefault="004738F7" w:rsidP="005B5F4D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27.07.2022 г.</w:t>
      </w:r>
      <w:r w:rsidR="005B5F4D" w:rsidRPr="004738F7">
        <w:rPr>
          <w:rFonts w:ascii="Times New Roman" w:hAnsi="Times New Roman"/>
          <w:b w:val="0"/>
          <w:color w:val="auto"/>
          <w:sz w:val="22"/>
          <w:szCs w:val="22"/>
        </w:rPr>
        <w:t xml:space="preserve">             с. Ки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мильтей                       </w:t>
      </w:r>
      <w:r w:rsidR="005B5F4D" w:rsidRPr="004738F7">
        <w:rPr>
          <w:rFonts w:ascii="Times New Roman" w:hAnsi="Times New Roman"/>
          <w:b w:val="0"/>
          <w:color w:val="auto"/>
          <w:sz w:val="22"/>
          <w:szCs w:val="22"/>
        </w:rPr>
        <w:t xml:space="preserve">   № 60</w:t>
      </w:r>
    </w:p>
    <w:p w:rsidR="005B5F4D" w:rsidRPr="004738F7" w:rsidRDefault="005B5F4D" w:rsidP="005B5F4D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</w:p>
    <w:p w:rsidR="005B5F4D" w:rsidRPr="004738F7" w:rsidRDefault="005B5F4D" w:rsidP="005B5F4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738F7">
        <w:rPr>
          <w:rFonts w:ascii="Times New Roman" w:eastAsia="Times New Roman" w:hAnsi="Times New Roman"/>
        </w:rPr>
        <w:t xml:space="preserve">Об утверждении </w:t>
      </w:r>
      <w:r w:rsidRPr="004738F7">
        <w:rPr>
          <w:rFonts w:ascii="Times New Roman" w:hAnsi="Times New Roman"/>
        </w:rPr>
        <w:t>Отчета об исполнении бюджета</w:t>
      </w:r>
    </w:p>
    <w:p w:rsidR="005B5F4D" w:rsidRPr="004738F7" w:rsidRDefault="005B5F4D" w:rsidP="005B5F4D">
      <w:pPr>
        <w:spacing w:after="0" w:line="240" w:lineRule="auto"/>
        <w:jc w:val="both"/>
        <w:rPr>
          <w:rFonts w:ascii="Times New Roman" w:hAnsi="Times New Roman"/>
        </w:rPr>
      </w:pPr>
      <w:r w:rsidRPr="004738F7">
        <w:rPr>
          <w:rFonts w:ascii="Times New Roman" w:hAnsi="Times New Roman"/>
        </w:rPr>
        <w:t>Кимильтейского муниципального образования</w:t>
      </w:r>
    </w:p>
    <w:p w:rsidR="005B5F4D" w:rsidRPr="004738F7" w:rsidRDefault="005B5F4D" w:rsidP="005B5F4D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4738F7">
        <w:rPr>
          <w:rFonts w:ascii="Times New Roman" w:hAnsi="Times New Roman"/>
          <w:b w:val="0"/>
          <w:color w:val="auto"/>
          <w:sz w:val="22"/>
          <w:szCs w:val="22"/>
        </w:rPr>
        <w:t>за 1 полугодие 2022 года</w:t>
      </w:r>
    </w:p>
    <w:p w:rsidR="005B5F4D" w:rsidRPr="004738F7" w:rsidRDefault="005B5F4D" w:rsidP="005B5F4D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</w:p>
    <w:p w:rsidR="005B5F4D" w:rsidRPr="004738F7" w:rsidRDefault="00B06AF7" w:rsidP="00B06A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B5F4D" w:rsidRPr="004738F7">
        <w:rPr>
          <w:rFonts w:ascii="Times New Roman" w:hAnsi="Times New Roman"/>
        </w:rPr>
        <w:t>В соответствии  со статьей 264.2 Бюджетного кодекса Российской Федерации, пунктом 4 статьи 33  Положения о бюджетном процессе в Кимильтейском муниципальном образовании, утвержденном решением Думы Кимильтейского муниципального образования от 22 апреля 2016 года № 120, руководствуясь статьями 23, 46 Устава Кимильтейского муниципального образова</w:t>
      </w:r>
      <w:r w:rsidR="004738F7">
        <w:rPr>
          <w:rFonts w:ascii="Times New Roman" w:hAnsi="Times New Roman"/>
        </w:rPr>
        <w:t>-</w:t>
      </w:r>
      <w:r w:rsidR="005B5F4D" w:rsidRPr="004738F7">
        <w:rPr>
          <w:rFonts w:ascii="Times New Roman" w:hAnsi="Times New Roman"/>
        </w:rPr>
        <w:t xml:space="preserve">ния, администрация Кимильтейского муниципального образования </w:t>
      </w:r>
    </w:p>
    <w:p w:rsidR="005B5F4D" w:rsidRPr="004738F7" w:rsidRDefault="00B06AF7" w:rsidP="00B06AF7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5B5F4D" w:rsidRPr="004738F7">
        <w:rPr>
          <w:rFonts w:ascii="Times New Roman" w:hAnsi="Times New Roman"/>
        </w:rPr>
        <w:t>ПОСТАНОВЛЯЕТ:</w:t>
      </w:r>
    </w:p>
    <w:p w:rsidR="005B5F4D" w:rsidRPr="004738F7" w:rsidRDefault="005B5F4D" w:rsidP="005B5F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4738F7">
        <w:rPr>
          <w:rFonts w:ascii="Times New Roman" w:hAnsi="Times New Roman"/>
        </w:rPr>
        <w:t xml:space="preserve">     1.Утвердить Отчет об исполнении бюджета Кимильтейского муниципального образования за </w:t>
      </w:r>
      <w:r w:rsidRPr="004738F7">
        <w:rPr>
          <w:rFonts w:ascii="Times New Roman" w:eastAsia="Times New Roman" w:hAnsi="Times New Roman"/>
        </w:rPr>
        <w:t>1 полугодие</w:t>
      </w:r>
      <w:r w:rsidRPr="004738F7">
        <w:rPr>
          <w:rFonts w:ascii="Times New Roman" w:eastAsia="Times New Roman" w:hAnsi="Times New Roman"/>
          <w:b/>
        </w:rPr>
        <w:t xml:space="preserve"> </w:t>
      </w:r>
      <w:r w:rsidRPr="004738F7">
        <w:rPr>
          <w:rFonts w:ascii="Times New Roman" w:hAnsi="Times New Roman"/>
        </w:rPr>
        <w:t>2022 года:</w:t>
      </w:r>
    </w:p>
    <w:p w:rsidR="005B5F4D" w:rsidRPr="004738F7" w:rsidRDefault="005B5F4D" w:rsidP="005B5F4D">
      <w:pPr>
        <w:pStyle w:val="61"/>
        <w:suppressAutoHyphens/>
        <w:ind w:firstLine="708"/>
        <w:jc w:val="both"/>
        <w:rPr>
          <w:sz w:val="22"/>
          <w:szCs w:val="22"/>
        </w:rPr>
      </w:pPr>
      <w:r w:rsidRPr="004738F7">
        <w:rPr>
          <w:sz w:val="22"/>
          <w:szCs w:val="22"/>
        </w:rPr>
        <w:t>- по классификации доходов бюджетов Российской Федерации согласно Приложению № 1 к настоящему постановлению;</w:t>
      </w:r>
    </w:p>
    <w:p w:rsidR="005B5F4D" w:rsidRPr="004738F7" w:rsidRDefault="005B5F4D" w:rsidP="005B5F4D">
      <w:pPr>
        <w:pStyle w:val="61"/>
        <w:suppressAutoHyphens/>
        <w:ind w:firstLine="708"/>
        <w:jc w:val="both"/>
        <w:rPr>
          <w:sz w:val="22"/>
          <w:szCs w:val="22"/>
        </w:rPr>
      </w:pPr>
      <w:r w:rsidRPr="004738F7">
        <w:rPr>
          <w:sz w:val="22"/>
          <w:szCs w:val="22"/>
        </w:rPr>
        <w:t>- по классификации расходов бюджетов Российской Федерации согласно Приложению № 2 к настоящему постановлению;</w:t>
      </w:r>
    </w:p>
    <w:p w:rsidR="005B5F4D" w:rsidRPr="004738F7" w:rsidRDefault="005B5F4D" w:rsidP="005B5F4D">
      <w:pPr>
        <w:pStyle w:val="61"/>
        <w:suppressAutoHyphens/>
        <w:ind w:firstLine="708"/>
        <w:jc w:val="both"/>
        <w:rPr>
          <w:sz w:val="22"/>
          <w:szCs w:val="22"/>
        </w:rPr>
      </w:pPr>
      <w:r w:rsidRPr="004738F7">
        <w:rPr>
          <w:sz w:val="22"/>
          <w:szCs w:val="22"/>
        </w:rPr>
        <w:t>- по кодам классификации источников финансирования дефицитов бюджетов Российской Федерации согласно Приложению № 3 к настоящему постановлению.</w:t>
      </w:r>
    </w:p>
    <w:p w:rsidR="000812A0" w:rsidRDefault="005B5F4D" w:rsidP="005B5F4D">
      <w:pPr>
        <w:pStyle w:val="61"/>
        <w:ind w:right="-72"/>
        <w:jc w:val="both"/>
        <w:rPr>
          <w:sz w:val="22"/>
          <w:szCs w:val="22"/>
        </w:rPr>
      </w:pPr>
      <w:r w:rsidRPr="004738F7">
        <w:rPr>
          <w:sz w:val="22"/>
          <w:szCs w:val="22"/>
        </w:rPr>
        <w:t xml:space="preserve">     2. Опубликовать настоящее постановление </w:t>
      </w:r>
      <w:r w:rsidRPr="004738F7">
        <w:rPr>
          <w:rFonts w:eastAsia="Calibri"/>
          <w:sz w:val="22"/>
          <w:szCs w:val="22"/>
        </w:rPr>
        <w:t>в периодическом печатном издании Кимильтейского муниципального образования «Информационный вестник</w:t>
      </w:r>
      <w:r w:rsidRPr="004738F7">
        <w:rPr>
          <w:sz w:val="22"/>
          <w:szCs w:val="22"/>
        </w:rPr>
        <w:t xml:space="preserve">» и разместить на официальном сайте администрации Кимильтейского муниципального </w:t>
      </w:r>
    </w:p>
    <w:p w:rsidR="000812A0" w:rsidRDefault="000812A0" w:rsidP="005B5F4D">
      <w:pPr>
        <w:pStyle w:val="61"/>
        <w:ind w:right="-72"/>
        <w:jc w:val="both"/>
        <w:rPr>
          <w:sz w:val="22"/>
          <w:szCs w:val="22"/>
        </w:rPr>
      </w:pPr>
    </w:p>
    <w:p w:rsidR="000812A0" w:rsidRDefault="005B5F4D" w:rsidP="005B5F4D">
      <w:pPr>
        <w:pStyle w:val="61"/>
        <w:ind w:right="-72"/>
        <w:jc w:val="both"/>
        <w:rPr>
          <w:sz w:val="22"/>
          <w:szCs w:val="22"/>
        </w:rPr>
      </w:pPr>
      <w:r w:rsidRPr="004738F7">
        <w:rPr>
          <w:sz w:val="22"/>
          <w:szCs w:val="22"/>
        </w:rPr>
        <w:t xml:space="preserve">образования Зиминского района http://кимильтей.рф в </w:t>
      </w:r>
    </w:p>
    <w:p w:rsidR="000812A0" w:rsidRDefault="005B5F4D" w:rsidP="005B5F4D">
      <w:pPr>
        <w:pStyle w:val="61"/>
        <w:ind w:right="-72"/>
        <w:jc w:val="both"/>
        <w:rPr>
          <w:sz w:val="22"/>
          <w:szCs w:val="22"/>
        </w:rPr>
      </w:pPr>
      <w:r w:rsidRPr="004738F7">
        <w:rPr>
          <w:sz w:val="22"/>
          <w:szCs w:val="22"/>
        </w:rPr>
        <w:t>информац</w:t>
      </w:r>
      <w:r w:rsidR="000812A0">
        <w:rPr>
          <w:sz w:val="22"/>
          <w:szCs w:val="22"/>
        </w:rPr>
        <w:t xml:space="preserve">ионно-телекоммуникационной сети </w:t>
      </w:r>
    </w:p>
    <w:p w:rsidR="005B5F4D" w:rsidRPr="004738F7" w:rsidRDefault="005B5F4D" w:rsidP="005B5F4D">
      <w:pPr>
        <w:pStyle w:val="61"/>
        <w:ind w:right="-72"/>
        <w:jc w:val="both"/>
        <w:rPr>
          <w:sz w:val="22"/>
          <w:szCs w:val="22"/>
        </w:rPr>
      </w:pPr>
      <w:r w:rsidRPr="004738F7">
        <w:rPr>
          <w:sz w:val="22"/>
          <w:szCs w:val="22"/>
        </w:rPr>
        <w:t>«Интернет</w:t>
      </w:r>
      <w:r w:rsidRPr="004738F7">
        <w:rPr>
          <w:rFonts w:eastAsia="Calibri"/>
          <w:sz w:val="22"/>
          <w:szCs w:val="22"/>
        </w:rPr>
        <w:t>»</w:t>
      </w:r>
      <w:r w:rsidRPr="004738F7">
        <w:rPr>
          <w:sz w:val="22"/>
          <w:szCs w:val="22"/>
        </w:rPr>
        <w:t>.</w:t>
      </w:r>
    </w:p>
    <w:p w:rsidR="005B5F4D" w:rsidRPr="004738F7" w:rsidRDefault="005B5F4D" w:rsidP="00B06AF7">
      <w:pPr>
        <w:pStyle w:val="a4"/>
        <w:ind w:left="0"/>
        <w:jc w:val="both"/>
        <w:rPr>
          <w:sz w:val="22"/>
          <w:szCs w:val="22"/>
        </w:rPr>
      </w:pPr>
      <w:r w:rsidRPr="004738F7">
        <w:rPr>
          <w:sz w:val="22"/>
          <w:szCs w:val="22"/>
        </w:rPr>
        <w:t xml:space="preserve">             3.  Настоящее постановление вступает в силу со  дня его подписания.</w:t>
      </w:r>
    </w:p>
    <w:p w:rsidR="000812A0" w:rsidRDefault="000812A0" w:rsidP="005B5F4D">
      <w:pPr>
        <w:spacing w:after="0" w:line="240" w:lineRule="auto"/>
        <w:jc w:val="both"/>
        <w:rPr>
          <w:rFonts w:ascii="Times New Roman" w:hAnsi="Times New Roman"/>
        </w:rPr>
      </w:pPr>
    </w:p>
    <w:p w:rsidR="005B5F4D" w:rsidRPr="004738F7" w:rsidRDefault="005B5F4D" w:rsidP="005B5F4D">
      <w:pPr>
        <w:spacing w:after="0" w:line="240" w:lineRule="auto"/>
        <w:jc w:val="both"/>
        <w:rPr>
          <w:rFonts w:ascii="Times New Roman" w:hAnsi="Times New Roman"/>
        </w:rPr>
      </w:pPr>
      <w:r w:rsidRPr="004738F7">
        <w:rPr>
          <w:rFonts w:ascii="Times New Roman" w:hAnsi="Times New Roman"/>
        </w:rPr>
        <w:t xml:space="preserve">Глава Кимильтейского муниципального образования                                     </w:t>
      </w:r>
      <w:r w:rsidR="00CE4761" w:rsidRPr="004738F7">
        <w:rPr>
          <w:rFonts w:ascii="Times New Roman" w:hAnsi="Times New Roman"/>
        </w:rPr>
        <w:t>Н.Н. Андрее</w:t>
      </w:r>
      <w:r w:rsidRPr="004738F7">
        <w:rPr>
          <w:rFonts w:ascii="Times New Roman" w:hAnsi="Times New Roman"/>
        </w:rPr>
        <w:t>в</w:t>
      </w:r>
    </w:p>
    <w:p w:rsidR="00B06AF7" w:rsidRDefault="00B06AF7" w:rsidP="000812A0">
      <w:pPr>
        <w:tabs>
          <w:tab w:val="left" w:pos="2505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4738F7" w:rsidRPr="00B06AF7" w:rsidRDefault="004738F7" w:rsidP="00B06A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B06AF7">
        <w:rPr>
          <w:rFonts w:ascii="Times New Roman" w:hAnsi="Times New Roman"/>
          <w:b/>
          <w:i/>
        </w:rPr>
        <w:t>ОБЪЯВЛЕНИЕ</w:t>
      </w:r>
    </w:p>
    <w:p w:rsidR="004738F7" w:rsidRPr="00B06AF7" w:rsidRDefault="000812A0" w:rsidP="00B06A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08.09.2022</w:t>
      </w:r>
      <w:r w:rsidR="004738F7" w:rsidRPr="00B06AF7">
        <w:rPr>
          <w:rFonts w:ascii="Times New Roman" w:hAnsi="Times New Roman"/>
          <w:b/>
          <w:i/>
        </w:rPr>
        <w:t>г. в 14:00 в здании администрации Кимильтейского   МО расположенного по адресу: с. Кимильтей, ул. Чкалова, 70  Зиминского района, Иркутской области состоится общее собрание участников долевой собственности из земель сельскохозяйственного назначения (ранее принадлежавших бывшему колхозу «Ленина» Зиминского района).</w:t>
      </w:r>
    </w:p>
    <w:p w:rsidR="004738F7" w:rsidRPr="00B06AF7" w:rsidRDefault="004738F7" w:rsidP="00B06A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738F7" w:rsidRPr="000812A0" w:rsidRDefault="004738F7" w:rsidP="00B06A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812A0">
        <w:rPr>
          <w:rFonts w:ascii="Times New Roman" w:hAnsi="Times New Roman"/>
          <w:b/>
          <w:i/>
          <w:sz w:val="20"/>
          <w:szCs w:val="20"/>
        </w:rPr>
        <w:t>Повестка общего собрания:</w:t>
      </w:r>
    </w:p>
    <w:p w:rsidR="004738F7" w:rsidRPr="000812A0" w:rsidRDefault="004738F7" w:rsidP="00081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2A0">
        <w:rPr>
          <w:rFonts w:ascii="Times New Roman" w:hAnsi="Times New Roman"/>
          <w:sz w:val="20"/>
          <w:szCs w:val="20"/>
        </w:rPr>
        <w:t>1.  Избрание председателя, секретаря и членов счетной комиссии.</w:t>
      </w:r>
    </w:p>
    <w:p w:rsidR="004738F7" w:rsidRPr="000812A0" w:rsidRDefault="004738F7" w:rsidP="00081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2A0">
        <w:rPr>
          <w:rFonts w:ascii="Times New Roman" w:hAnsi="Times New Roman"/>
          <w:sz w:val="20"/>
          <w:szCs w:val="20"/>
        </w:rPr>
        <w:t>2.  Об определении местоположения части находящегося в долевой собственности земельного участка, в границах которой в первоочередном порядке будут выделяться земельные участки в счет земельных долей.</w:t>
      </w:r>
    </w:p>
    <w:p w:rsidR="004738F7" w:rsidRPr="000812A0" w:rsidRDefault="004738F7" w:rsidP="00081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2A0">
        <w:rPr>
          <w:rFonts w:ascii="Times New Roman" w:hAnsi="Times New Roman"/>
          <w:sz w:val="20"/>
          <w:szCs w:val="20"/>
        </w:rPr>
        <w:t xml:space="preserve">3.  Об определении местоположения части находящегося в долевой собственности земельного участка, в границах которого находятся невостребованные земельные доли. </w:t>
      </w:r>
    </w:p>
    <w:p w:rsidR="004738F7" w:rsidRPr="000812A0" w:rsidRDefault="004738F7" w:rsidP="00081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2A0">
        <w:rPr>
          <w:rFonts w:ascii="Times New Roman" w:hAnsi="Times New Roman"/>
          <w:sz w:val="20"/>
          <w:szCs w:val="20"/>
        </w:rPr>
        <w:t>4.  Об определении местоположения части находящегося в долевой собственности земельного участка, в границах которой выделяются земельные участки в счет земельных долей для передачи в аренду.</w:t>
      </w:r>
    </w:p>
    <w:p w:rsidR="004738F7" w:rsidRPr="000812A0" w:rsidRDefault="004738F7" w:rsidP="00081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2A0">
        <w:rPr>
          <w:rFonts w:ascii="Times New Roman" w:hAnsi="Times New Roman"/>
          <w:sz w:val="20"/>
          <w:szCs w:val="20"/>
        </w:rPr>
        <w:t>- условия передачи земельных долей (земельного участка) в аренду;</w:t>
      </w:r>
    </w:p>
    <w:p w:rsidR="004738F7" w:rsidRPr="000812A0" w:rsidRDefault="004738F7" w:rsidP="00081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2A0">
        <w:rPr>
          <w:rFonts w:ascii="Times New Roman" w:hAnsi="Times New Roman"/>
          <w:sz w:val="20"/>
          <w:szCs w:val="20"/>
        </w:rPr>
        <w:t xml:space="preserve">- избрание уполномоченного лица – представителя собственников земельных долей для осуществления действий по заключению договора аренды. </w:t>
      </w:r>
    </w:p>
    <w:p w:rsidR="004738F7" w:rsidRPr="000812A0" w:rsidRDefault="000812A0" w:rsidP="000812A0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812A0">
        <w:rPr>
          <w:rFonts w:ascii="Times New Roman" w:hAnsi="Times New Roman"/>
          <w:sz w:val="20"/>
          <w:szCs w:val="20"/>
        </w:rPr>
        <w:t xml:space="preserve">       </w:t>
      </w:r>
      <w:r w:rsidR="004738F7" w:rsidRPr="000812A0">
        <w:rPr>
          <w:rFonts w:ascii="Times New Roman" w:hAnsi="Times New Roman"/>
          <w:sz w:val="20"/>
          <w:szCs w:val="20"/>
        </w:rPr>
        <w:t>Ознакомиться с документами по вопросам, вынесенным на обсуждение общего собрания, и сроках такого ознакомления можно по адресу: Зиминский район, с. Кимильтей, ул. Чкалова, 70 или по телефону администрации -  23- 2- 74</w:t>
      </w:r>
      <w:r w:rsidR="004738F7" w:rsidRPr="000812A0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B04038" w:rsidRPr="000812A0" w:rsidRDefault="000812A0" w:rsidP="000812A0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812A0">
        <w:rPr>
          <w:rFonts w:ascii="Times New Roman" w:hAnsi="Times New Roman"/>
          <w:b/>
          <w:i/>
          <w:sz w:val="20"/>
          <w:szCs w:val="20"/>
        </w:rPr>
        <w:t xml:space="preserve"> А</w:t>
      </w:r>
      <w:r w:rsidR="004738F7" w:rsidRPr="000812A0">
        <w:rPr>
          <w:rFonts w:ascii="Times New Roman" w:hAnsi="Times New Roman"/>
          <w:b/>
          <w:i/>
          <w:sz w:val="20"/>
          <w:szCs w:val="20"/>
        </w:rPr>
        <w:t>дминистраци</w:t>
      </w:r>
      <w:r w:rsidRPr="000812A0">
        <w:rPr>
          <w:rFonts w:ascii="Times New Roman" w:hAnsi="Times New Roman"/>
          <w:b/>
          <w:i/>
          <w:sz w:val="20"/>
          <w:szCs w:val="20"/>
        </w:rPr>
        <w:t>я</w:t>
      </w:r>
      <w:r w:rsidR="004738F7" w:rsidRPr="000812A0">
        <w:rPr>
          <w:rFonts w:ascii="Times New Roman" w:hAnsi="Times New Roman"/>
          <w:b/>
          <w:i/>
          <w:sz w:val="20"/>
          <w:szCs w:val="20"/>
        </w:rPr>
        <w:t xml:space="preserve"> Кимильтейского МО</w:t>
      </w:r>
    </w:p>
    <w:p w:rsidR="004738F7" w:rsidRPr="00B06AF7" w:rsidRDefault="004738F7" w:rsidP="00B06AF7">
      <w:pPr>
        <w:spacing w:after="0" w:line="240" w:lineRule="auto"/>
        <w:jc w:val="right"/>
        <w:rPr>
          <w:rFonts w:ascii="Times New Roman" w:hAnsi="Times New Roman"/>
        </w:rPr>
        <w:sectPr w:rsidR="004738F7" w:rsidRPr="00B06AF7" w:rsidSect="00B06AF7">
          <w:type w:val="continuous"/>
          <w:pgSz w:w="11906" w:h="16838"/>
          <w:pgMar w:top="567" w:right="282" w:bottom="709" w:left="426" w:header="708" w:footer="708" w:gutter="0"/>
          <w:cols w:num="2" w:space="426"/>
        </w:sectPr>
      </w:pPr>
    </w:p>
    <w:tbl>
      <w:tblPr>
        <w:tblpPr w:leftFromText="180" w:rightFromText="180" w:vertAnchor="text" w:horzAnchor="margin" w:tblpY="38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693"/>
        <w:gridCol w:w="3828"/>
      </w:tblGrid>
      <w:tr w:rsidR="001C647A" w:rsidRPr="00EC751F" w:rsidTr="00C9633A">
        <w:trPr>
          <w:trHeight w:val="1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4738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Учредитель : администрация Кимильтейского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Отпечатано на оборудовании администрации Кимильтейского муниципального образовании 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Распространяется бесплатно. 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Тираж 15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Адрес редакции, издателя : с. Кимильтей , ул. Чкалова, 70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 Тел./факс: 83955423274</w:t>
            </w:r>
          </w:p>
          <w:p w:rsidR="001C647A" w:rsidRPr="00EC751F" w:rsidRDefault="00C25948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Гл. редактор Пнёва Е.В.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Приглашаем к сотрудничеству! Вы можете разместить в «Информационном вестнике» свои статьи, объявления, поздравления, стихотворения, заметки и др. Приносите свои материалы в администрацию Кимильтейского МО по адресу: с. Кимильтей ул. Чкалова, 70</w:t>
            </w:r>
          </w:p>
        </w:tc>
      </w:tr>
    </w:tbl>
    <w:p w:rsidR="0037683C" w:rsidRPr="00AF3D9F" w:rsidRDefault="0037683C" w:rsidP="00AF3D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37683C" w:rsidRPr="00AF3D9F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FD05F3" w:rsidRDefault="00FD05F3" w:rsidP="00AF3D9F">
      <w:pPr>
        <w:spacing w:after="0"/>
      </w:pPr>
    </w:p>
    <w:sectPr w:rsidR="00FD05F3" w:rsidSect="00F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97" w:rsidRDefault="00103097" w:rsidP="000232C4">
      <w:pPr>
        <w:spacing w:after="0" w:line="240" w:lineRule="auto"/>
      </w:pPr>
      <w:r>
        <w:separator/>
      </w:r>
    </w:p>
  </w:endnote>
  <w:endnote w:type="continuationSeparator" w:id="1">
    <w:p w:rsidR="00103097" w:rsidRDefault="00103097" w:rsidP="0002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97" w:rsidRDefault="00103097" w:rsidP="000232C4">
      <w:pPr>
        <w:spacing w:after="0" w:line="240" w:lineRule="auto"/>
      </w:pPr>
      <w:r>
        <w:separator/>
      </w:r>
    </w:p>
  </w:footnote>
  <w:footnote w:type="continuationSeparator" w:id="1">
    <w:p w:rsidR="00103097" w:rsidRDefault="00103097" w:rsidP="0002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666A5"/>
    <w:multiLevelType w:val="multilevel"/>
    <w:tmpl w:val="9BB2A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1494828"/>
    <w:multiLevelType w:val="hybridMultilevel"/>
    <w:tmpl w:val="B000832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F25C8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5715BD"/>
    <w:multiLevelType w:val="singleLevel"/>
    <w:tmpl w:val="68609A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193A07BE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14398"/>
    <w:multiLevelType w:val="hybridMultilevel"/>
    <w:tmpl w:val="B0DC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2438C"/>
    <w:multiLevelType w:val="hybridMultilevel"/>
    <w:tmpl w:val="E0CA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9705D9"/>
    <w:multiLevelType w:val="multilevel"/>
    <w:tmpl w:val="7B9EDAA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541C6DF1"/>
    <w:multiLevelType w:val="hybridMultilevel"/>
    <w:tmpl w:val="EDC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61067B75"/>
    <w:multiLevelType w:val="hybridMultilevel"/>
    <w:tmpl w:val="4CC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07297"/>
    <w:multiLevelType w:val="hybridMultilevel"/>
    <w:tmpl w:val="9D1E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12CCF"/>
    <w:multiLevelType w:val="multilevel"/>
    <w:tmpl w:val="7ACC6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6"/>
  </w:num>
  <w:num w:numId="5">
    <w:abstractNumId w:val="6"/>
  </w:num>
  <w:num w:numId="6">
    <w:abstractNumId w:val="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18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E88"/>
    <w:rsid w:val="000033D1"/>
    <w:rsid w:val="00005CE2"/>
    <w:rsid w:val="00010A65"/>
    <w:rsid w:val="00013F8C"/>
    <w:rsid w:val="000232C4"/>
    <w:rsid w:val="00032A6D"/>
    <w:rsid w:val="000430D5"/>
    <w:rsid w:val="00064332"/>
    <w:rsid w:val="00072DDF"/>
    <w:rsid w:val="000812A0"/>
    <w:rsid w:val="00087582"/>
    <w:rsid w:val="00093298"/>
    <w:rsid w:val="000A7AD2"/>
    <w:rsid w:val="000C23B3"/>
    <w:rsid w:val="000D066A"/>
    <w:rsid w:val="000D2BFA"/>
    <w:rsid w:val="000D4487"/>
    <w:rsid w:val="000E3E62"/>
    <w:rsid w:val="000F6EFE"/>
    <w:rsid w:val="0010150C"/>
    <w:rsid w:val="00103097"/>
    <w:rsid w:val="0011695C"/>
    <w:rsid w:val="001366A5"/>
    <w:rsid w:val="00144875"/>
    <w:rsid w:val="00146AF8"/>
    <w:rsid w:val="00174DED"/>
    <w:rsid w:val="00180519"/>
    <w:rsid w:val="001A06F7"/>
    <w:rsid w:val="001A2BB8"/>
    <w:rsid w:val="001B5E33"/>
    <w:rsid w:val="001C647A"/>
    <w:rsid w:val="001D6E0A"/>
    <w:rsid w:val="001D7873"/>
    <w:rsid w:val="001E11C3"/>
    <w:rsid w:val="001E3A49"/>
    <w:rsid w:val="001F580E"/>
    <w:rsid w:val="00213F86"/>
    <w:rsid w:val="002342DA"/>
    <w:rsid w:val="00241987"/>
    <w:rsid w:val="002516FB"/>
    <w:rsid w:val="002552D7"/>
    <w:rsid w:val="002568E0"/>
    <w:rsid w:val="00262D43"/>
    <w:rsid w:val="002761C7"/>
    <w:rsid w:val="00282EED"/>
    <w:rsid w:val="002833A0"/>
    <w:rsid w:val="0029189B"/>
    <w:rsid w:val="002933F2"/>
    <w:rsid w:val="00295A51"/>
    <w:rsid w:val="002B1411"/>
    <w:rsid w:val="002C1235"/>
    <w:rsid w:val="002C530C"/>
    <w:rsid w:val="002D5BD9"/>
    <w:rsid w:val="002D7311"/>
    <w:rsid w:val="00304D47"/>
    <w:rsid w:val="00325D8D"/>
    <w:rsid w:val="00336CAE"/>
    <w:rsid w:val="00340986"/>
    <w:rsid w:val="00343486"/>
    <w:rsid w:val="00354071"/>
    <w:rsid w:val="003550A1"/>
    <w:rsid w:val="00363E75"/>
    <w:rsid w:val="0037669A"/>
    <w:rsid w:val="0037683C"/>
    <w:rsid w:val="00376BC7"/>
    <w:rsid w:val="00383F4E"/>
    <w:rsid w:val="003863B8"/>
    <w:rsid w:val="0039038A"/>
    <w:rsid w:val="00393B0B"/>
    <w:rsid w:val="003A0AAC"/>
    <w:rsid w:val="003A3FB4"/>
    <w:rsid w:val="003B30F2"/>
    <w:rsid w:val="003C0034"/>
    <w:rsid w:val="003D1654"/>
    <w:rsid w:val="003D500A"/>
    <w:rsid w:val="003E025F"/>
    <w:rsid w:val="003E2BFE"/>
    <w:rsid w:val="003E4650"/>
    <w:rsid w:val="003F4FBC"/>
    <w:rsid w:val="00403FBB"/>
    <w:rsid w:val="00407051"/>
    <w:rsid w:val="00420B71"/>
    <w:rsid w:val="00425EEF"/>
    <w:rsid w:val="004270DD"/>
    <w:rsid w:val="004473E0"/>
    <w:rsid w:val="00454FE4"/>
    <w:rsid w:val="00462501"/>
    <w:rsid w:val="00464035"/>
    <w:rsid w:val="00470BBC"/>
    <w:rsid w:val="004738F7"/>
    <w:rsid w:val="00480712"/>
    <w:rsid w:val="00485DD4"/>
    <w:rsid w:val="0048660F"/>
    <w:rsid w:val="004A19D9"/>
    <w:rsid w:val="004A2B5C"/>
    <w:rsid w:val="004B6A37"/>
    <w:rsid w:val="004C5BA4"/>
    <w:rsid w:val="004E03E4"/>
    <w:rsid w:val="004E0876"/>
    <w:rsid w:val="004F041D"/>
    <w:rsid w:val="004F2EE8"/>
    <w:rsid w:val="004F388D"/>
    <w:rsid w:val="005004AC"/>
    <w:rsid w:val="00520272"/>
    <w:rsid w:val="00522B8B"/>
    <w:rsid w:val="00530193"/>
    <w:rsid w:val="00530669"/>
    <w:rsid w:val="00541243"/>
    <w:rsid w:val="00543709"/>
    <w:rsid w:val="00550472"/>
    <w:rsid w:val="00572706"/>
    <w:rsid w:val="0057790E"/>
    <w:rsid w:val="00587637"/>
    <w:rsid w:val="00592A88"/>
    <w:rsid w:val="00595C56"/>
    <w:rsid w:val="005A6458"/>
    <w:rsid w:val="005A7F66"/>
    <w:rsid w:val="005B32F7"/>
    <w:rsid w:val="005B46DE"/>
    <w:rsid w:val="005B5F4D"/>
    <w:rsid w:val="005C58BB"/>
    <w:rsid w:val="005D59D2"/>
    <w:rsid w:val="005D7B97"/>
    <w:rsid w:val="005E6642"/>
    <w:rsid w:val="005E6CD1"/>
    <w:rsid w:val="005F726B"/>
    <w:rsid w:val="00602A4F"/>
    <w:rsid w:val="00611876"/>
    <w:rsid w:val="00621FB7"/>
    <w:rsid w:val="00622780"/>
    <w:rsid w:val="0065503A"/>
    <w:rsid w:val="006651D0"/>
    <w:rsid w:val="00672366"/>
    <w:rsid w:val="00682315"/>
    <w:rsid w:val="0069116F"/>
    <w:rsid w:val="00694735"/>
    <w:rsid w:val="006C65EE"/>
    <w:rsid w:val="006F193E"/>
    <w:rsid w:val="006F6D99"/>
    <w:rsid w:val="006F77E5"/>
    <w:rsid w:val="007000C3"/>
    <w:rsid w:val="00706D65"/>
    <w:rsid w:val="00711C3B"/>
    <w:rsid w:val="0071269B"/>
    <w:rsid w:val="00715CC5"/>
    <w:rsid w:val="0072236A"/>
    <w:rsid w:val="0073096A"/>
    <w:rsid w:val="00736666"/>
    <w:rsid w:val="0074700F"/>
    <w:rsid w:val="007503EB"/>
    <w:rsid w:val="00760BEC"/>
    <w:rsid w:val="00763B0E"/>
    <w:rsid w:val="0076553B"/>
    <w:rsid w:val="00784DAA"/>
    <w:rsid w:val="00795ED9"/>
    <w:rsid w:val="007A1A02"/>
    <w:rsid w:val="007A23F9"/>
    <w:rsid w:val="007A2531"/>
    <w:rsid w:val="007A43E4"/>
    <w:rsid w:val="007A581A"/>
    <w:rsid w:val="007A677E"/>
    <w:rsid w:val="007A7DAD"/>
    <w:rsid w:val="007C6109"/>
    <w:rsid w:val="007C73FC"/>
    <w:rsid w:val="007D1CC0"/>
    <w:rsid w:val="007D571A"/>
    <w:rsid w:val="007D743A"/>
    <w:rsid w:val="007E23B5"/>
    <w:rsid w:val="007E5190"/>
    <w:rsid w:val="007F15C7"/>
    <w:rsid w:val="0080673B"/>
    <w:rsid w:val="008129D2"/>
    <w:rsid w:val="00816775"/>
    <w:rsid w:val="00824243"/>
    <w:rsid w:val="00843690"/>
    <w:rsid w:val="00844C20"/>
    <w:rsid w:val="008646D8"/>
    <w:rsid w:val="00881601"/>
    <w:rsid w:val="00881BBC"/>
    <w:rsid w:val="00885A12"/>
    <w:rsid w:val="00896E73"/>
    <w:rsid w:val="008A1FEB"/>
    <w:rsid w:val="008A20C9"/>
    <w:rsid w:val="008A547A"/>
    <w:rsid w:val="008C0DD4"/>
    <w:rsid w:val="008C3629"/>
    <w:rsid w:val="008D2352"/>
    <w:rsid w:val="008D487E"/>
    <w:rsid w:val="008D51CA"/>
    <w:rsid w:val="008F37DA"/>
    <w:rsid w:val="008F6FA2"/>
    <w:rsid w:val="00910E7D"/>
    <w:rsid w:val="009152B0"/>
    <w:rsid w:val="00917DC5"/>
    <w:rsid w:val="0092287B"/>
    <w:rsid w:val="00931644"/>
    <w:rsid w:val="00937D3C"/>
    <w:rsid w:val="00942F82"/>
    <w:rsid w:val="0095591B"/>
    <w:rsid w:val="00955E86"/>
    <w:rsid w:val="009734CA"/>
    <w:rsid w:val="009741C2"/>
    <w:rsid w:val="00976414"/>
    <w:rsid w:val="00976B19"/>
    <w:rsid w:val="009879DF"/>
    <w:rsid w:val="009C040A"/>
    <w:rsid w:val="009C42AF"/>
    <w:rsid w:val="009C506E"/>
    <w:rsid w:val="009E4F23"/>
    <w:rsid w:val="009E5BF9"/>
    <w:rsid w:val="00A00CBB"/>
    <w:rsid w:val="00A10867"/>
    <w:rsid w:val="00A119E3"/>
    <w:rsid w:val="00A16E88"/>
    <w:rsid w:val="00A221B0"/>
    <w:rsid w:val="00A22DF2"/>
    <w:rsid w:val="00A46212"/>
    <w:rsid w:val="00A77935"/>
    <w:rsid w:val="00A82D64"/>
    <w:rsid w:val="00A92550"/>
    <w:rsid w:val="00AA2058"/>
    <w:rsid w:val="00AA4E04"/>
    <w:rsid w:val="00AA614C"/>
    <w:rsid w:val="00AA6EE2"/>
    <w:rsid w:val="00AB6572"/>
    <w:rsid w:val="00AC0FE0"/>
    <w:rsid w:val="00AC7C8A"/>
    <w:rsid w:val="00AE1C0A"/>
    <w:rsid w:val="00AF3D9F"/>
    <w:rsid w:val="00B018A3"/>
    <w:rsid w:val="00B04038"/>
    <w:rsid w:val="00B055F2"/>
    <w:rsid w:val="00B06AF7"/>
    <w:rsid w:val="00B15FB8"/>
    <w:rsid w:val="00B352EA"/>
    <w:rsid w:val="00B47ABD"/>
    <w:rsid w:val="00B53F6E"/>
    <w:rsid w:val="00B60033"/>
    <w:rsid w:val="00B621D4"/>
    <w:rsid w:val="00B6348A"/>
    <w:rsid w:val="00B71FBD"/>
    <w:rsid w:val="00B8337A"/>
    <w:rsid w:val="00B84547"/>
    <w:rsid w:val="00B84583"/>
    <w:rsid w:val="00B85E86"/>
    <w:rsid w:val="00BA70E5"/>
    <w:rsid w:val="00BC7B8F"/>
    <w:rsid w:val="00BD137D"/>
    <w:rsid w:val="00BD1776"/>
    <w:rsid w:val="00BD39A4"/>
    <w:rsid w:val="00BE2D4C"/>
    <w:rsid w:val="00BE323F"/>
    <w:rsid w:val="00BE54E7"/>
    <w:rsid w:val="00BE7643"/>
    <w:rsid w:val="00C01F89"/>
    <w:rsid w:val="00C04FA9"/>
    <w:rsid w:val="00C06697"/>
    <w:rsid w:val="00C10F00"/>
    <w:rsid w:val="00C25948"/>
    <w:rsid w:val="00C32E4D"/>
    <w:rsid w:val="00C330DF"/>
    <w:rsid w:val="00C33354"/>
    <w:rsid w:val="00C43837"/>
    <w:rsid w:val="00C60AF3"/>
    <w:rsid w:val="00C60F15"/>
    <w:rsid w:val="00C61A6C"/>
    <w:rsid w:val="00C61BF9"/>
    <w:rsid w:val="00C7291F"/>
    <w:rsid w:val="00C740F0"/>
    <w:rsid w:val="00C84029"/>
    <w:rsid w:val="00C85DC3"/>
    <w:rsid w:val="00C94AC2"/>
    <w:rsid w:val="00C95BBA"/>
    <w:rsid w:val="00C9633A"/>
    <w:rsid w:val="00C9680D"/>
    <w:rsid w:val="00CB446A"/>
    <w:rsid w:val="00CD78A9"/>
    <w:rsid w:val="00CE071B"/>
    <w:rsid w:val="00CE129B"/>
    <w:rsid w:val="00CE4761"/>
    <w:rsid w:val="00D00F83"/>
    <w:rsid w:val="00D1314E"/>
    <w:rsid w:val="00D15640"/>
    <w:rsid w:val="00D1670B"/>
    <w:rsid w:val="00D22B5B"/>
    <w:rsid w:val="00D27AF1"/>
    <w:rsid w:val="00D37C55"/>
    <w:rsid w:val="00D4420C"/>
    <w:rsid w:val="00D5421D"/>
    <w:rsid w:val="00D671D2"/>
    <w:rsid w:val="00D84B21"/>
    <w:rsid w:val="00DA2DC9"/>
    <w:rsid w:val="00DB1B74"/>
    <w:rsid w:val="00DB4D25"/>
    <w:rsid w:val="00DD169B"/>
    <w:rsid w:val="00DD2864"/>
    <w:rsid w:val="00DD2BC8"/>
    <w:rsid w:val="00DD67E5"/>
    <w:rsid w:val="00DD6D8F"/>
    <w:rsid w:val="00DF36C2"/>
    <w:rsid w:val="00E06955"/>
    <w:rsid w:val="00E11202"/>
    <w:rsid w:val="00E12010"/>
    <w:rsid w:val="00E16315"/>
    <w:rsid w:val="00E23906"/>
    <w:rsid w:val="00E24E72"/>
    <w:rsid w:val="00E47059"/>
    <w:rsid w:val="00E758B0"/>
    <w:rsid w:val="00E77EDC"/>
    <w:rsid w:val="00E825C5"/>
    <w:rsid w:val="00E82B34"/>
    <w:rsid w:val="00E852B8"/>
    <w:rsid w:val="00E85428"/>
    <w:rsid w:val="00E91409"/>
    <w:rsid w:val="00E9295D"/>
    <w:rsid w:val="00EB33A0"/>
    <w:rsid w:val="00EB5155"/>
    <w:rsid w:val="00EC4B5F"/>
    <w:rsid w:val="00EC751F"/>
    <w:rsid w:val="00EF62D3"/>
    <w:rsid w:val="00F00A33"/>
    <w:rsid w:val="00F05CB8"/>
    <w:rsid w:val="00F21035"/>
    <w:rsid w:val="00F419C9"/>
    <w:rsid w:val="00F442F8"/>
    <w:rsid w:val="00F55923"/>
    <w:rsid w:val="00F63157"/>
    <w:rsid w:val="00F6487B"/>
    <w:rsid w:val="00F71F72"/>
    <w:rsid w:val="00F74659"/>
    <w:rsid w:val="00F84E18"/>
    <w:rsid w:val="00F858BC"/>
    <w:rsid w:val="00F94617"/>
    <w:rsid w:val="00F95CB0"/>
    <w:rsid w:val="00FA5AA1"/>
    <w:rsid w:val="00FB055C"/>
    <w:rsid w:val="00FB28F5"/>
    <w:rsid w:val="00FB3097"/>
    <w:rsid w:val="00FB589B"/>
    <w:rsid w:val="00FC30A5"/>
    <w:rsid w:val="00FD05F3"/>
    <w:rsid w:val="00FF3803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6E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0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0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E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nhideWhenUsed/>
    <w:rsid w:val="00A16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1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1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аголовок к тексту документа"/>
    <w:basedOn w:val="a"/>
    <w:rsid w:val="00EC4B5F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22B8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D27AF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7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22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22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бычный2"/>
    <w:rsid w:val="004070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6487B"/>
    <w:pPr>
      <w:tabs>
        <w:tab w:val="right" w:leader="dot" w:pos="9345"/>
      </w:tabs>
      <w:spacing w:after="0" w:line="240" w:lineRule="auto"/>
      <w:jc w:val="center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customStyle="1" w:styleId="Default">
    <w:name w:val="Default"/>
    <w:rsid w:val="00F64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DD169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1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fst">
    <w:name w:val="sfst"/>
    <w:basedOn w:val="a"/>
    <w:rsid w:val="004A2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7C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"/>
    <w:qFormat/>
    <w:rsid w:val="00D37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84583"/>
    <w:rPr>
      <w:rFonts w:ascii="Arial" w:hAnsi="Arial" w:cs="Arial" w:hint="default"/>
      <w:b/>
      <w:bCs/>
      <w:sz w:val="30"/>
      <w:szCs w:val="30"/>
    </w:rPr>
  </w:style>
  <w:style w:type="character" w:styleId="ac">
    <w:name w:val="Strong"/>
    <w:basedOn w:val="a0"/>
    <w:qFormat/>
    <w:rsid w:val="00A77935"/>
    <w:rPr>
      <w:rFonts w:ascii="Times New Roman" w:hAnsi="Times New Roman" w:cs="Times New Roman" w:hint="default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43E4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70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3"/>
    <w:rsid w:val="00470B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E9295D"/>
    <w:rPr>
      <w:b/>
      <w:bCs/>
      <w:color w:val="008000"/>
    </w:rPr>
  </w:style>
  <w:style w:type="paragraph" w:customStyle="1" w:styleId="af0">
    <w:name w:val="Прижатый влево"/>
    <w:basedOn w:val="a"/>
    <w:next w:val="a"/>
    <w:rsid w:val="00E9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119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19E3"/>
    <w:rPr>
      <w:rFonts w:ascii="Calibri" w:eastAsia="Calibri" w:hAnsi="Calibri" w:cs="Times New Roman"/>
    </w:rPr>
  </w:style>
  <w:style w:type="paragraph" w:customStyle="1" w:styleId="4">
    <w:name w:val="Обычный4"/>
    <w:rsid w:val="00A119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0232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rsid w:val="001D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8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5876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87637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5876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611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61187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1">
    <w:name w:val="Style1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ind w:firstLine="63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2" w:lineRule="exact"/>
      <w:ind w:firstLine="140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0" w:lineRule="exact"/>
      <w:ind w:firstLine="80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B5E3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B5E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152B0"/>
    <w:pPr>
      <w:widowControl w:val="0"/>
      <w:autoSpaceDE w:val="0"/>
      <w:autoSpaceDN w:val="0"/>
      <w:adjustRightInd w:val="0"/>
      <w:spacing w:after="0" w:line="230" w:lineRule="exact"/>
      <w:ind w:firstLine="6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B141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2B1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2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C968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40"/>
    <w:uiPriority w:val="99"/>
    <w:locked/>
    <w:rsid w:val="004F388D"/>
    <w:rPr>
      <w:sz w:val="26"/>
      <w:shd w:val="clear" w:color="auto" w:fill="FFFFFF"/>
    </w:rPr>
  </w:style>
  <w:style w:type="paragraph" w:customStyle="1" w:styleId="40">
    <w:name w:val="Основной текст4"/>
    <w:basedOn w:val="a"/>
    <w:link w:val="af6"/>
    <w:uiPriority w:val="99"/>
    <w:rsid w:val="004F388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10">
    <w:name w:val="Основной текст + 11"/>
    <w:aliases w:val="5 pt"/>
    <w:uiPriority w:val="99"/>
    <w:rsid w:val="004F388D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60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1F5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бычный5"/>
    <w:rsid w:val="00EC75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706D65"/>
  </w:style>
  <w:style w:type="character" w:customStyle="1" w:styleId="26">
    <w:name w:val="Основной текст (2)_"/>
    <w:link w:val="27"/>
    <w:locked/>
    <w:rsid w:val="0071269B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1269B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61">
    <w:name w:val="Обычный6"/>
    <w:rsid w:val="005B5F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16CBF-79A7-4390-BDEC-B2C73961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Links>
    <vt:vector size="12" baseType="variant"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/document/21640430/entry/0</vt:lpwstr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https://docs.cntd.ru/document/420392421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21</cp:revision>
  <cp:lastPrinted>2022-08-03T08:06:00Z</cp:lastPrinted>
  <dcterms:created xsi:type="dcterms:W3CDTF">2022-03-14T03:01:00Z</dcterms:created>
  <dcterms:modified xsi:type="dcterms:W3CDTF">2022-08-29T07:56:00Z</dcterms:modified>
</cp:coreProperties>
</file>